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52"/>
          <w:szCs w:val="52"/>
        </w:rPr>
      </w:pPr>
      <w:r>
        <w:rPr>
          <w:sz w:val="52"/>
          <w:szCs w:val="52"/>
        </w:rPr>
      </w:r>
    </w:p>
    <w:p>
      <w:pPr>
        <w:pStyle w:val="Normal"/>
        <w:jc w:val="center"/>
        <w:rPr>
          <w:sz w:val="40"/>
          <w:szCs w:val="40"/>
        </w:rPr>
      </w:pPr>
      <w:r>
        <w:rPr>
          <w:sz w:val="40"/>
          <w:szCs w:val="40"/>
        </w:rPr>
        <w:t>Dyrektor Szkoły Podstawowej Nr 1</w:t>
      </w:r>
    </w:p>
    <w:p>
      <w:pPr>
        <w:pStyle w:val="Normal"/>
        <w:jc w:val="center"/>
        <w:rPr>
          <w:sz w:val="40"/>
          <w:szCs w:val="40"/>
        </w:rPr>
      </w:pPr>
      <w:r>
        <w:rPr>
          <w:sz w:val="40"/>
          <w:szCs w:val="40"/>
        </w:rPr>
        <w:t>im. Ratowników Górskich</w:t>
        <w:br/>
        <w:t>w Krynicy-Zdroju,  ul. Piłsudskiego 91</w:t>
      </w:r>
    </w:p>
    <w:p>
      <w:pPr>
        <w:pStyle w:val="Normal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o g ł a s z a </w:t>
      </w:r>
    </w:p>
    <w:p>
      <w:pPr>
        <w:pStyle w:val="Normal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</w:t>
      </w:r>
    </w:p>
    <w:p>
      <w:pPr>
        <w:pStyle w:val="Normal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zapisy dzieci</w:t>
      </w:r>
    </w:p>
    <w:p>
      <w:pPr>
        <w:pStyle w:val="Normal"/>
        <w:jc w:val="center"/>
        <w:rPr/>
      </w:pPr>
      <w:r>
        <w:rPr>
          <w:rStyle w:val="Domylnaczcionkaakapitu"/>
          <w:sz w:val="40"/>
          <w:szCs w:val="40"/>
        </w:rPr>
        <w:t xml:space="preserve">  </w:t>
      </w:r>
      <w:r>
        <w:rPr>
          <w:rStyle w:val="Domylnaczcionkaakapitu"/>
          <w:b/>
          <w:bCs/>
          <w:sz w:val="40"/>
          <w:szCs w:val="40"/>
        </w:rPr>
        <w:t xml:space="preserve"> </w:t>
      </w:r>
      <w:r>
        <w:rPr>
          <w:rStyle w:val="Domylnaczcionkaakapitu"/>
          <w:b/>
          <w:bCs/>
          <w:sz w:val="40"/>
          <w:szCs w:val="40"/>
        </w:rPr>
        <w:t>do klasy I</w:t>
      </w:r>
    </w:p>
    <w:p>
      <w:pPr>
        <w:pStyle w:val="Normal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na rok szkolny 2020/2021</w:t>
      </w:r>
    </w:p>
    <w:p>
      <w:pPr>
        <w:pStyle w:val="Normal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oraz</w:t>
      </w:r>
    </w:p>
    <w:p>
      <w:pPr>
        <w:pStyle w:val="NormalnyWeb"/>
        <w:spacing w:before="0" w:after="0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do Gminnego Przedszkola Nr 1 w Krynicy-Zdroju</w:t>
      </w:r>
    </w:p>
    <w:p>
      <w:pPr>
        <w:pStyle w:val="NormalnyWeb"/>
        <w:spacing w:before="0" w:after="0"/>
        <w:jc w:val="center"/>
        <w:rPr/>
      </w:pPr>
      <w:r>
        <w:rPr>
          <w:rStyle w:val="Domylnaczcionkaakapitu"/>
          <w:b/>
          <w:bCs/>
          <w:sz w:val="40"/>
          <w:szCs w:val="40"/>
        </w:rPr>
        <w:t>do oddziału  „0” (dzieci sześcioletnie)</w:t>
      </w:r>
    </w:p>
    <w:p>
      <w:pPr>
        <w:pStyle w:val="NormalnyWeb"/>
        <w:spacing w:before="0" w:after="0"/>
        <w:jc w:val="center"/>
        <w:rPr/>
      </w:pPr>
      <w:r>
        <w:rPr>
          <w:rStyle w:val="Domylnaczcionkaakapitu"/>
          <w:b/>
          <w:bCs/>
          <w:sz w:val="40"/>
          <w:szCs w:val="40"/>
        </w:rPr>
        <w:t xml:space="preserve">oraz </w:t>
      </w:r>
    </w:p>
    <w:p>
      <w:pPr>
        <w:pStyle w:val="NormalnyWeb"/>
        <w:spacing w:before="0" w:after="0"/>
        <w:jc w:val="center"/>
        <w:rPr/>
      </w:pPr>
      <w:r>
        <w:rPr>
          <w:rStyle w:val="Domylnaczcionkaakapitu"/>
          <w:b/>
          <w:bCs/>
          <w:sz w:val="40"/>
          <w:szCs w:val="40"/>
        </w:rPr>
        <w:t xml:space="preserve"> </w:t>
      </w:r>
      <w:r>
        <w:rPr>
          <w:rStyle w:val="Domylnaczcionkaakapitu"/>
          <w:b/>
          <w:bCs/>
          <w:sz w:val="40"/>
          <w:szCs w:val="40"/>
        </w:rPr>
        <w:t>do przedszkola (dzieci trzy,cztero i pięcioletnie)</w:t>
      </w:r>
    </w:p>
    <w:p>
      <w:pPr>
        <w:pStyle w:val="NormalnyWeb"/>
        <w:spacing w:before="0" w:after="0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nyWeb"/>
        <w:spacing w:before="0" w:after="0"/>
        <w:jc w:val="center"/>
        <w:rPr>
          <w:sz w:val="40"/>
          <w:szCs w:val="40"/>
        </w:rPr>
      </w:pPr>
      <w:r>
        <w:rPr>
          <w:sz w:val="40"/>
          <w:szCs w:val="40"/>
        </w:rPr>
        <w:t>Zapisy w SEKRETARIACIE SZKOŁY</w:t>
      </w:r>
    </w:p>
    <w:p>
      <w:pPr>
        <w:pStyle w:val="NormalnyWeb"/>
        <w:spacing w:before="0" w:after="0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</w:t>
      </w:r>
      <w:r>
        <w:rPr>
          <w:b/>
          <w:bCs/>
          <w:sz w:val="40"/>
          <w:szCs w:val="40"/>
        </w:rPr>
        <w:t>od 2 marca 2020 r.  do 20 marca 2020 r.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swiss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Mangal"/>
        <w:sz w:val="24"/>
        <w:szCs w:val="24"/>
        <w:lang w:val="pl-PL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Arial Unicode MS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TekstdymkaZnak">
    <w:name w:val="Tekst dymka Znak"/>
    <w:basedOn w:val="Domylnaczcionkaakapitu"/>
    <w:qFormat/>
    <w:rPr>
      <w:rFonts w:ascii="Segoe UI" w:hAnsi="Segoe UI"/>
      <w:sz w:val="18"/>
      <w:szCs w:val="16"/>
    </w:rPr>
  </w:style>
  <w:style w:type="paragraph" w:styleId="Normalny">
    <w:name w:val="Normalny"/>
    <w:qFormat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Arial Unicode MS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uppressAutoHyphens w:val="true"/>
      <w:spacing w:before="240" w:after="120"/>
    </w:pPr>
    <w:rPr>
      <w:rFonts w:ascii="Arial" w:hAnsi="Arial"/>
      <w:sz w:val="28"/>
      <w:szCs w:val="28"/>
    </w:rPr>
  </w:style>
  <w:style w:type="paragraph" w:styleId="Tretekstu">
    <w:name w:val="Body Text"/>
    <w:basedOn w:val="Normal"/>
    <w:pPr>
      <w:suppressAutoHyphens w:val="true"/>
      <w:spacing w:before="0" w:after="120"/>
    </w:pPr>
    <w:rPr/>
  </w:style>
  <w:style w:type="paragraph" w:styleId="Lista">
    <w:name w:val="List"/>
    <w:basedOn w:val="Tretekstu"/>
    <w:pPr>
      <w:suppressAutoHyphens w:val="true"/>
    </w:pPr>
    <w:rPr/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/>
  </w:style>
  <w:style w:type="paragraph" w:styleId="Tekstdymka">
    <w:name w:val="Tekst dymka"/>
    <w:basedOn w:val="Normalny"/>
    <w:qFormat/>
    <w:pPr>
      <w:suppressAutoHyphens w:val="true"/>
    </w:pPr>
    <w:rPr>
      <w:rFonts w:ascii="Segoe UI" w:hAnsi="Segoe UI"/>
      <w:sz w:val="18"/>
      <w:szCs w:val="16"/>
    </w:rPr>
  </w:style>
  <w:style w:type="paragraph" w:styleId="NormalnyWeb">
    <w:name w:val="Normalny (Web)"/>
    <w:basedOn w:val="Normalny"/>
    <w:qFormat/>
    <w:pPr>
      <w:widowControl/>
      <w:suppressAutoHyphens w:val="false"/>
      <w:spacing w:before="100" w:after="119"/>
      <w:textAlignment w:val="auto"/>
    </w:pPr>
    <w:rPr>
      <w:rFonts w:eastAsia="Times New Roman" w:cs="Times New Roman"/>
      <w:lang w:eastAsia="pl-PL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511</TotalTime>
  <Application>LibreOffice/5.2.5.1$Windows_x86 LibreOffice_project/0312e1a284a7d50ca85a365c316c7abbf20a4d22</Application>
  <Pages>1</Pages>
  <Words>56</Words>
  <Characters>338</Characters>
  <CharactersWithSpaces>393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2013-03-05T11:54:00Z</dcterms:created>
  <dc:creator>Szkoła Podstawowa</dc:creator>
  <dc:description/>
  <dc:language>pl-PL</dc:language>
  <cp:lastModifiedBy>user</cp:lastModifiedBy>
  <cp:lastPrinted>2020-02-17T08:58:00Z</cp:lastPrinted>
  <dcterms:modified xsi:type="dcterms:W3CDTF">2020-02-17T08:59:00Z</dcterms:modified>
  <cp:revision>10</cp:revision>
  <dc:subject/>
  <dc:title/>
</cp:coreProperties>
</file>